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B" w:rsidRDefault="00C37E9B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0C2091" w:rsidRDefault="00C37E9B" w:rsidP="00C37E9B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 w:rsidRPr="00C37E9B"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                                                            </w:t>
      </w:r>
    </w:p>
    <w:p w:rsidR="000C2091" w:rsidRPr="00E43970" w:rsidRDefault="000C2091" w:rsidP="000C209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Pr="00E43970">
        <w:rPr>
          <w:rFonts w:ascii="Times New Roman" w:hAnsi="Times New Roman" w:cs="Times New Roman"/>
          <w:b/>
          <w:bCs/>
          <w:sz w:val="27"/>
          <w:szCs w:val="27"/>
        </w:rPr>
        <w:t>ndividual Recruitment</w:t>
      </w:r>
    </w:p>
    <w:p w:rsidR="000C2091" w:rsidRPr="00E43970" w:rsidRDefault="005721BC" w:rsidP="000C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BC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2091" w:rsidRPr="00E43970" w:rsidRDefault="000C2091" w:rsidP="000C20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970">
        <w:rPr>
          <w:rFonts w:ascii="Times New Roman" w:hAnsi="Times New Roman" w:cs="Times New Roman"/>
          <w:sz w:val="24"/>
          <w:szCs w:val="24"/>
        </w:rPr>
        <w:t xml:space="preserve">Nepali citizens already working in the </w:t>
      </w:r>
      <w:r>
        <w:rPr>
          <w:rFonts w:ascii="Times New Roman" w:hAnsi="Times New Roman" w:cs="Times New Roman"/>
          <w:sz w:val="24"/>
          <w:szCs w:val="24"/>
        </w:rPr>
        <w:t xml:space="preserve">Kingdom of Bahrain can attest entry work visa </w:t>
      </w:r>
      <w:r w:rsidRPr="00E43970">
        <w:rPr>
          <w:rFonts w:ascii="Times New Roman" w:hAnsi="Times New Roman" w:cs="Times New Roman"/>
          <w:sz w:val="24"/>
          <w:szCs w:val="24"/>
        </w:rPr>
        <w:t>and employment contract of their close family members/relatives (father</w:t>
      </w:r>
      <w:r>
        <w:rPr>
          <w:rFonts w:ascii="Times New Roman" w:hAnsi="Times New Roman" w:cs="Times New Roman"/>
          <w:sz w:val="24"/>
          <w:szCs w:val="24"/>
        </w:rPr>
        <w:t>, mother, brother, sister,</w:t>
      </w:r>
      <w:r w:rsidRPr="00E4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husband, wife, </w:t>
      </w:r>
      <w:r w:rsidRPr="00E43970">
        <w:rPr>
          <w:rFonts w:ascii="Times New Roman" w:hAnsi="Times New Roman" w:cs="Times New Roman"/>
          <w:sz w:val="24"/>
          <w:szCs w:val="24"/>
        </w:rPr>
        <w:t xml:space="preserve">only) from the Embassy. The applicant himself needs to be present with the following documents. 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75070D" w:rsidRDefault="000C2091" w:rsidP="00C73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 </w:t>
            </w:r>
            <w:r w:rsidRPr="004976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Documen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 related</w:t>
            </w:r>
            <w:r w:rsidRPr="004976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the relative in Bahrain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007DCD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Certificate (Original and Copy)</w:t>
            </w:r>
          </w:p>
          <w:p w:rsidR="000C2091" w:rsidRPr="00007DCD" w:rsidRDefault="000C2091" w:rsidP="00C736E8">
            <w:pPr>
              <w:pStyle w:val="ListParagraph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0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007DCD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नागरीकता फोटोकपी अगाडि/पछाडि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D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Passport (Original and Copy)</w:t>
            </w:r>
          </w:p>
          <w:p w:rsidR="000C2091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पासपोर्ट सक्कल तथा फोटोकपी अगाडि/पछाडि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2091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1"/>
              </w:rPr>
              <w:t xml:space="preserve">Bahraini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CPR Copy with details</w:t>
            </w:r>
          </w:p>
          <w:p w:rsidR="000C2091" w:rsidRPr="005F7FF9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विवरण सहितको सिपि</w:t>
            </w: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आ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र फोटोकपी </w:t>
            </w:r>
            <w:r w:rsidRPr="00007DCD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अगाडि/पछाडि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2091" w:rsidRPr="005F7FF9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83">
              <w:rPr>
                <w:rFonts w:ascii="Times New Roman" w:eastAsia="Times New Roman" w:hAnsi="Times New Roman" w:cs="Times New Roman"/>
                <w:sz w:val="24"/>
                <w:szCs w:val="24"/>
              </w:rPr>
              <w:t>Valid work residence permit (Copy)</w:t>
            </w:r>
          </w:p>
          <w:p w:rsidR="000C2091" w:rsidRPr="005F7FF9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भिषा स्टिकर फोटोकपी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2091" w:rsidRPr="005F7FF9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F9">
              <w:rPr>
                <w:rFonts w:ascii="Times New Roman" w:eastAsia="Times New Roman" w:hAnsi="Times New Roman" w:cs="Times New Roman"/>
                <w:sz w:val="24"/>
                <w:szCs w:val="24"/>
              </w:rPr>
              <w:t>Relation Verification Certificate or Marriage Certificate etc.</w:t>
            </w:r>
          </w:p>
          <w:p w:rsidR="000C2091" w:rsidRPr="005F7FF9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F9">
              <w:rPr>
                <w:rFonts w:ascii="Times New Roman" w:eastAsia="Times New Roman" w:hAnsi="Times New Roman" w:cs="Times New Roman"/>
                <w:sz w:val="24"/>
                <w:szCs w:val="24"/>
              </w:rPr>
              <w:t>(Attested by Consular Services   Department, Kathmandu- Original and Copy)</w:t>
            </w:r>
          </w:p>
          <w:p w:rsidR="000C2091" w:rsidRPr="005F7FF9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कन्सुलर विभाग, काठमाण्ड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ौ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बाट प्रमाणित विवाह दर्ता तथा नाता प्रमाणित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2091" w:rsidRPr="005F7FF9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C5619" w:rsidRDefault="000C2091" w:rsidP="00C7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831478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478">
              <w:rPr>
                <w:rFonts w:ascii="Times New Roman" w:hAnsi="Times New Roman" w:hint="cs"/>
                <w:b/>
                <w:bCs/>
                <w:sz w:val="24"/>
                <w:szCs w:val="24"/>
                <w:u w:val="single"/>
                <w:cs/>
              </w:rPr>
              <w:t>2</w:t>
            </w:r>
            <w:r w:rsidRPr="008314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Documents rela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ted</w:t>
            </w:r>
            <w:r w:rsidRPr="008314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relative in Nepal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0332D1" w:rsidRDefault="000C2091" w:rsidP="000C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2D1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(Photocopy)</w:t>
            </w:r>
          </w:p>
          <w:p w:rsidR="000C2091" w:rsidRPr="000332D1" w:rsidRDefault="000C2091" w:rsidP="00C736E8">
            <w:pPr>
              <w:pStyle w:val="ListParagraph"/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नागरीकता फोटोकपी अगाडि/पछाडि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0332D1" w:rsidRDefault="000C2091" w:rsidP="000C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2D1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(Photocopy)</w:t>
            </w:r>
          </w:p>
          <w:p w:rsidR="000C2091" w:rsidRPr="000332D1" w:rsidRDefault="000C2091" w:rsidP="00C736E8">
            <w:pPr>
              <w:pStyle w:val="ListParagraph"/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पासपोर्ट फोटोकपी अगाडि/पछाडि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0332D1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0332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Company related Documents 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/Agreement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attested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Bahrain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 Chamber of Commerce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Visa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c. CR  c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Company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d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. Sponsor’s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CPR c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91" w:rsidRPr="00E43970" w:rsidTr="00C736E8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91" w:rsidRDefault="000C2091" w:rsidP="000C2091"/>
    <w:p w:rsidR="000C2091" w:rsidRDefault="000C2091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>
        <w:rPr>
          <w:rFonts w:ascii="Times New Roman" w:hAnsi="Times New Roman" w:cstheme="minorBidi"/>
          <w:spacing w:val="3"/>
          <w:position w:val="-1"/>
          <w:sz w:val="24"/>
          <w:szCs w:val="24"/>
        </w:rPr>
        <w:br w:type="page"/>
      </w:r>
    </w:p>
    <w:p w:rsidR="000C2091" w:rsidRDefault="000C2091" w:rsidP="00C37E9B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0C2091" w:rsidRDefault="000C2091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C37E9B" w:rsidRPr="00C37E9B" w:rsidRDefault="000C2091" w:rsidP="00C37E9B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                                                             </w:t>
      </w:r>
      <w:r w:rsidR="00C37E9B" w:rsidRPr="00C37E9B"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Date:</w:t>
      </w:r>
    </w:p>
    <w:p w:rsidR="00C7321D" w:rsidRPr="00C37E9B" w:rsidRDefault="00C7321D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32"/>
          <w:szCs w:val="32"/>
        </w:rPr>
      </w:pP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pl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y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ent</w:t>
      </w:r>
      <w:r w:rsidRPr="00C37E9B">
        <w:rPr>
          <w:rFonts w:ascii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n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tr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ct/A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g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re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nt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/.Ms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5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bearer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Nep</w:t>
      </w:r>
      <w:r w:rsidR="00437661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assport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"/>
          <w:sz w:val="26"/>
          <w:szCs w:val="26"/>
        </w:rPr>
        <w:t xml:space="preserve">No.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…….   </w:t>
      </w:r>
      <w:r>
        <w:rPr>
          <w:rFonts w:ascii="Times New Roman" w:hAnsi="Times New Roman" w:cs="Times New Roman"/>
          <w:spacing w:val="6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h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a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s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been   </w:t>
      </w:r>
      <w:r>
        <w:rPr>
          <w:rFonts w:ascii="Times New Roman" w:hAnsi="Times New Roman" w:cs="Times New Roman"/>
          <w:spacing w:val="23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position w:val="-1"/>
          <w:sz w:val="26"/>
          <w:szCs w:val="26"/>
        </w:rPr>
        <w:t>f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f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ered   </w:t>
      </w:r>
      <w:r>
        <w:rPr>
          <w:rFonts w:ascii="Times New Roman" w:hAnsi="Times New Roman" w:cs="Times New Roman"/>
          <w:spacing w:val="17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a   </w:t>
      </w:r>
      <w:r>
        <w:rPr>
          <w:rFonts w:ascii="Times New Roman" w:hAnsi="Times New Roman" w:cs="Times New Roman"/>
          <w:spacing w:val="25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job   </w:t>
      </w:r>
      <w:r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7"/>
          <w:position w:val="-1"/>
          <w:sz w:val="26"/>
          <w:szCs w:val="26"/>
        </w:rPr>
        <w:t>(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………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>
        <w:rPr>
          <w:rFonts w:ascii="Times New Roman" w:hAnsi="Times New Roman" w:cs="Times New Roman"/>
          <w:position w:val="-1"/>
          <w:sz w:val="26"/>
          <w:szCs w:val="26"/>
        </w:rPr>
        <w:t>……</w:t>
      </w:r>
      <w:r>
        <w:rPr>
          <w:rFonts w:ascii="Times New Roman" w:hAnsi="Times New Roman" w:cs="Times New Roman"/>
          <w:spacing w:val="1"/>
          <w:position w:val="-1"/>
          <w:sz w:val="26"/>
          <w:szCs w:val="26"/>
        </w:rPr>
        <w:t>.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)   </w:t>
      </w:r>
      <w:r>
        <w:rPr>
          <w:rFonts w:ascii="Times New Roman" w:hAnsi="Times New Roman" w:cs="Times New Roman"/>
          <w:spacing w:val="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in   </w:t>
      </w:r>
      <w:r>
        <w:rPr>
          <w:rFonts w:ascii="Times New Roman" w:hAnsi="Times New Roman" w:cs="Times New Roman"/>
          <w:spacing w:val="29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m</w:t>
      </w:r>
      <w:r>
        <w:rPr>
          <w:rFonts w:ascii="Times New Roman" w:hAnsi="Times New Roman" w:cs="Times New Roman"/>
          <w:position w:val="-1"/>
          <w:sz w:val="26"/>
          <w:szCs w:val="26"/>
        </w:rPr>
        <w:t xml:space="preserve">y   </w:t>
      </w:r>
      <w:r>
        <w:rPr>
          <w:rFonts w:ascii="Times New Roman" w:hAnsi="Times New Roman" w:cs="Times New Roman"/>
          <w:spacing w:val="18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position w:val="-1"/>
          <w:sz w:val="26"/>
          <w:szCs w:val="26"/>
        </w:rPr>
        <w:t>o</w:t>
      </w:r>
      <w:r>
        <w:rPr>
          <w:rFonts w:ascii="Times New Roman" w:hAnsi="Times New Roman" w:cs="Times New Roman"/>
          <w:position w:val="-1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position w:val="-1"/>
          <w:sz w:val="26"/>
          <w:szCs w:val="26"/>
        </w:rPr>
        <w:t>n</w:t>
      </w:r>
      <w:r>
        <w:rPr>
          <w:rFonts w:ascii="Times New Roman" w:hAnsi="Times New Roman" w:cs="Times New Roman"/>
          <w:position w:val="-1"/>
          <w:sz w:val="26"/>
          <w:szCs w:val="26"/>
        </w:rPr>
        <w:t>y</w:t>
      </w:r>
    </w:p>
    <w:p w:rsidR="00C7321D" w:rsidRDefault="005721BC" w:rsidP="00C732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5721BC">
        <w:pict>
          <v:group id="_x0000_s1026" style="position:absolute;left:0;text-align:left;margin-left:40pt;margin-top:16.9pt;width:149.7pt;height:.5pt;z-index:-251658240;mso-position-horizontal-relative:page" coordorigin="800,338" coordsize="2994,10" o:allowincell="f">
            <v:shape id="_x0000_s1027" style="position:absolute;left:806;top:343;width:1034;height:0" coordsize="1034,0" o:allowincell="f" path="m,l1034,e" filled="f" strokeweight=".18286mm">
              <v:path arrowok="t"/>
            </v:shape>
            <v:shape id="_x0000_s1028" style="position:absolute;left:1843;top:343;width:776;height:0" coordsize="776,0" o:allowincell="f" path="m,l776,e" filled="f" strokeweight=".18286mm">
              <v:path arrowok="t"/>
            </v:shape>
            <v:shape id="_x0000_s1029" style="position:absolute;left:2622;top:343;width:517;height:0" coordsize="517,0" o:allowincell="f" path="m,l517,e" filled="f" strokeweight=".18286mm">
              <v:path arrowok="t"/>
            </v:shape>
            <v:shape id="_x0000_s1030" style="position:absolute;left:3142;top:343;width:647;height:0" coordsize="647,0" o:allowincell="f" path="m,l646,e" filled="f" strokeweight=".18286mm">
              <v:path arrowok="t"/>
            </v:shape>
            <w10:wrap anchorx="page"/>
          </v:group>
        </w:pict>
      </w:r>
      <w:r w:rsidR="00C7321D">
        <w:rPr>
          <w:rFonts w:ascii="Times New Roman" w:hAnsi="Times New Roman" w:cs="Times New Roman"/>
          <w:sz w:val="26"/>
          <w:szCs w:val="26"/>
        </w:rPr>
        <w:t xml:space="preserve">(                                            </w:t>
      </w:r>
      <w:r w:rsidR="00C7321D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)</w:t>
      </w:r>
      <w:r w:rsidR="00C7321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u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C7321D">
        <w:rPr>
          <w:rFonts w:ascii="Times New Roman" w:hAnsi="Times New Roman" w:cs="Times New Roman"/>
          <w:sz w:val="26"/>
          <w:szCs w:val="26"/>
        </w:rPr>
        <w:t>der</w:t>
      </w:r>
      <w:r w:rsidR="00C7321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the</w:t>
      </w:r>
      <w:r w:rsidR="00C7321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f</w:t>
      </w:r>
      <w:r w:rsidR="00C7321D">
        <w:rPr>
          <w:rFonts w:ascii="Times New Roman" w:hAnsi="Times New Roman" w:cs="Times New Roman"/>
          <w:sz w:val="26"/>
          <w:szCs w:val="26"/>
        </w:rPr>
        <w:t>oll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o</w:t>
      </w:r>
      <w:r w:rsidR="00C7321D">
        <w:rPr>
          <w:rFonts w:ascii="Times New Roman" w:hAnsi="Times New Roman" w:cs="Times New Roman"/>
          <w:sz w:val="26"/>
          <w:szCs w:val="26"/>
        </w:rPr>
        <w:t>wing</w:t>
      </w:r>
      <w:r w:rsidR="00C7321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te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r</w:t>
      </w:r>
      <w:r w:rsidR="00C7321D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C7321D">
        <w:rPr>
          <w:rFonts w:ascii="Times New Roman" w:hAnsi="Times New Roman" w:cs="Times New Roman"/>
          <w:sz w:val="26"/>
          <w:szCs w:val="26"/>
        </w:rPr>
        <w:t>s</w:t>
      </w:r>
      <w:r w:rsidR="00C7321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and</w:t>
      </w:r>
      <w:r w:rsidR="00C7321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7321D">
        <w:rPr>
          <w:rFonts w:ascii="Times New Roman" w:hAnsi="Times New Roman" w:cs="Times New Roman"/>
          <w:sz w:val="26"/>
          <w:szCs w:val="26"/>
        </w:rPr>
        <w:t>co</w:t>
      </w:r>
      <w:r w:rsidR="00C7321D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C7321D">
        <w:rPr>
          <w:rFonts w:ascii="Times New Roman" w:hAnsi="Times New Roman" w:cs="Times New Roman"/>
          <w:sz w:val="26"/>
          <w:szCs w:val="26"/>
        </w:rPr>
        <w:t>dit</w:t>
      </w:r>
      <w:r w:rsidR="00C7321D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C7321D">
        <w:rPr>
          <w:rFonts w:ascii="Times New Roman" w:hAnsi="Times New Roman" w:cs="Times New Roman"/>
          <w:sz w:val="26"/>
          <w:szCs w:val="26"/>
        </w:rPr>
        <w:t>ons.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job      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Basic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Sala</w:t>
      </w:r>
      <w:r>
        <w:rPr>
          <w:rFonts w:ascii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y           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>
        <w:rPr>
          <w:rFonts w:ascii="Times New Roman" w:hAnsi="Times New Roman" w:cs="Times New Roman"/>
          <w:spacing w:val="64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BD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rking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ours       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hours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wee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Pr="00927624" w:rsidRDefault="00C7321D" w:rsidP="0092762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927624">
        <w:rPr>
          <w:rFonts w:ascii="Times New Roman" w:hAnsi="Times New Roman" w:cstheme="minorBidi"/>
          <w:sz w:val="26"/>
          <w:szCs w:val="26"/>
        </w:rPr>
        <w:t>O</w:t>
      </w:r>
      <w:r w:rsidR="00927624">
        <w:rPr>
          <w:rFonts w:ascii="Times New Roman" w:hAnsi="Times New Roman" w:cs="Times New Roman"/>
          <w:sz w:val="26"/>
          <w:szCs w:val="26"/>
        </w:rPr>
        <w:t>ver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        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accorda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Labor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Probation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Period     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Three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ths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(As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Bahrain).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Annual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ve         </w:t>
      </w:r>
      <w:r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all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437661">
        <w:rPr>
          <w:rFonts w:ascii="Times New Roman" w:hAnsi="Times New Roman" w:cs="Times New Roman"/>
          <w:sz w:val="26"/>
          <w:szCs w:val="26"/>
        </w:rPr>
        <w:t>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ntitled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30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 w:rsidR="00437661">
        <w:rPr>
          <w:rFonts w:ascii="Times New Roman" w:hAnsi="Times New Roman" w:cs="Times New Roman"/>
          <w:sz w:val="26"/>
          <w:szCs w:val="26"/>
        </w:rPr>
        <w:t xml:space="preserve"> </w:t>
      </w:r>
      <w:r w:rsidR="004972DD">
        <w:rPr>
          <w:rFonts w:ascii="Times New Roman" w:hAnsi="Times New Roman" w:cs="Times New Roman"/>
          <w:sz w:val="26"/>
          <w:szCs w:val="26"/>
        </w:rPr>
        <w:t xml:space="preserve">leave </w:t>
      </w:r>
      <w:r w:rsidR="004972DD">
        <w:rPr>
          <w:rFonts w:ascii="Times New Roman" w:hAnsi="Times New Roman" w:cs="Times New Roman"/>
          <w:spacing w:val="-3"/>
          <w:sz w:val="26"/>
          <w:szCs w:val="26"/>
        </w:rPr>
        <w:t>annually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(i.e.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nth)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Food                       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 pro</w:t>
      </w:r>
      <w:r w:rsidR="00B60F93">
        <w:rPr>
          <w:rFonts w:ascii="Times New Roman" w:hAnsi="Times New Roman" w:cs="Times New Roman"/>
          <w:spacing w:val="3"/>
          <w:sz w:val="26"/>
          <w:szCs w:val="26"/>
        </w:rPr>
        <w:t>vision of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allow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nce</w:t>
      </w:r>
      <w:r w:rsidR="00B60F93">
        <w:rPr>
          <w:rFonts w:ascii="Times New Roman" w:hAnsi="Times New Roman" w:cs="Times New Roman"/>
          <w:sz w:val="26"/>
          <w:szCs w:val="26"/>
        </w:rPr>
        <w:t xml:space="preserve"> BD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------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ation    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mpensat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Insuran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e: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vid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cost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10.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on       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11.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</w:t>
      </w:r>
      <w:r>
        <w:rPr>
          <w:rFonts w:ascii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e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oining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return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cket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</w:t>
      </w:r>
      <w:r>
        <w:rPr>
          <w:rFonts w:ascii="Times New Roman" w:hAnsi="Times New Roman" w:cs="Times New Roman"/>
          <w:spacing w:val="3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>y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12.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Visa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hers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ees </w:t>
      </w:r>
      <w:r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13.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Medical       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14.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Con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ract  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(Ren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wa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le).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450" w:lineRule="atLeast"/>
        <w:ind w:left="820" w:right="64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15.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ms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condi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ch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ve sa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mni</w:t>
      </w:r>
      <w:r>
        <w:rPr>
          <w:rFonts w:ascii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etc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subj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ct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 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rain.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er                                                                                 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Empl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ee</w:t>
      </w:r>
    </w:p>
    <w:p w:rsidR="00C7321D" w:rsidRDefault="00C7321D" w:rsidP="00C7321D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321D" w:rsidRDefault="00C7321D" w:rsidP="00C7321D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Signature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Signature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 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n:                                                                              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ddre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s: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assp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rt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7321D" w:rsidRDefault="00C7321D" w:rsidP="00C7321D">
      <w:pPr>
        <w:widowControl w:val="0"/>
        <w:tabs>
          <w:tab w:val="left" w:pos="11070"/>
        </w:tabs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CR/</w:t>
      </w:r>
      <w:proofErr w:type="spellStart"/>
      <w:r>
        <w:rPr>
          <w:rFonts w:ascii="Times New Roman" w:hAnsi="Times New Roman" w:cs="Times New Roman"/>
          <w:sz w:val="26"/>
          <w:szCs w:val="26"/>
        </w:rPr>
        <w:t>CPRNo</w:t>
      </w:r>
      <w:proofErr w:type="spellEnd"/>
      <w:r>
        <w:rPr>
          <w:rFonts w:ascii="Times New Roman" w:hAnsi="Times New Roman" w:cs="Times New Roman"/>
          <w:sz w:val="26"/>
          <w:szCs w:val="26"/>
        </w:rPr>
        <w:t>.:                                                                         Citiz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nship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                    Telephone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No.:                                                                          </w:t>
      </w:r>
      <w:r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ele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hone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Mobile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2091" w:rsidRDefault="000C2091" w:rsidP="00C7321D">
      <w:pPr>
        <w:tabs>
          <w:tab w:val="left" w:pos="0"/>
        </w:tabs>
        <w:ind w:left="-1170" w:right="-1170"/>
      </w:pPr>
    </w:p>
    <w:p w:rsidR="001F4C59" w:rsidRPr="001F4C59" w:rsidRDefault="001F4C59" w:rsidP="001F4C59">
      <w:pPr>
        <w:pStyle w:val="NoSpacing"/>
        <w:jc w:val="both"/>
      </w:pPr>
    </w:p>
    <w:p w:rsidR="001F4C59" w:rsidRDefault="001F4C59" w:rsidP="001F4C59">
      <w:pPr>
        <w:pStyle w:val="NoSpacing"/>
        <w:jc w:val="both"/>
        <w:rPr>
          <w:rFonts w:cs="Kalimati"/>
          <w:lang w:bidi="ne-NP"/>
        </w:rPr>
      </w:pPr>
    </w:p>
    <w:p w:rsidR="001F4C59" w:rsidRDefault="001F4C59" w:rsidP="001F4C59">
      <w:pPr>
        <w:pStyle w:val="NoSpacing"/>
        <w:jc w:val="both"/>
        <w:rPr>
          <w:rFonts w:cs="Kalimati"/>
          <w:lang w:bidi="ne-NP"/>
        </w:rPr>
      </w:pPr>
    </w:p>
    <w:p w:rsidR="001F4C59" w:rsidRDefault="00AE61C5" w:rsidP="00AE61C5">
      <w:pPr>
        <w:pStyle w:val="NoSpacing"/>
        <w:jc w:val="center"/>
        <w:rPr>
          <w:rFonts w:cs="Kalimati"/>
          <w:lang w:bidi="ne-NP"/>
        </w:rPr>
      </w:pPr>
      <w:r>
        <w:rPr>
          <w:rFonts w:cs="Kalimati"/>
          <w:lang w:bidi="ne-NP"/>
        </w:rPr>
        <w:t xml:space="preserve">                                                                                                                                                                       </w:t>
      </w:r>
      <w:r w:rsidR="001F4C59" w:rsidRPr="00D92C22">
        <w:rPr>
          <w:rFonts w:cs="Kalimati" w:hint="cs"/>
          <w:cs/>
          <w:lang w:bidi="ne-NP"/>
        </w:rPr>
        <w:t>मिति</w:t>
      </w:r>
      <w:r w:rsidR="001F4C59"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श्री महामहिम राजदूतज्यू,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नेपाली राजदूतावास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मनामा, बहराइन ।</w:t>
      </w: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cs/>
          <w:lang w:bidi="ne-NP"/>
        </w:rPr>
        <w:tab/>
      </w:r>
      <w:r w:rsidRPr="00D92C22">
        <w:rPr>
          <w:rFonts w:cs="Kalimati" w:hint="cs"/>
          <w:cs/>
          <w:lang w:bidi="ne-NP"/>
        </w:rPr>
        <w:tab/>
      </w:r>
      <w:r w:rsidRPr="00D92C22">
        <w:rPr>
          <w:rFonts w:cs="Kalimati" w:hint="cs"/>
          <w:cs/>
          <w:lang w:bidi="ne-NP"/>
        </w:rPr>
        <w:tab/>
      </w:r>
      <w:r w:rsidRPr="00D92C22">
        <w:rPr>
          <w:rFonts w:cs="Kalimati" w:hint="cs"/>
          <w:b/>
          <w:bCs/>
          <w:u w:val="single"/>
          <w:cs/>
          <w:lang w:bidi="ne-NP"/>
        </w:rPr>
        <w:t>विषय सिफारिस गरिदिनुहुन ।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महोदय,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ab/>
        <w:t>उपरोक्त सम</w:t>
      </w:r>
      <w:r>
        <w:rPr>
          <w:rFonts w:cs="Kalimati" w:hint="cs"/>
          <w:cs/>
          <w:lang w:bidi="ne-NP"/>
        </w:rPr>
        <w:t>्बन्धमा मेरो निवेदन यो छ कि म बि</w:t>
      </w:r>
      <w:r w:rsidRPr="00D92C22">
        <w:rPr>
          <w:rFonts w:cs="Kalimati" w:hint="cs"/>
          <w:cs/>
          <w:lang w:bidi="ne-NP"/>
        </w:rPr>
        <w:t xml:space="preserve">गत ........ </w:t>
      </w:r>
      <w:r>
        <w:rPr>
          <w:rFonts w:cs="Kalimati" w:hint="cs"/>
          <w:cs/>
          <w:lang w:bidi="ne-NP"/>
        </w:rPr>
        <w:t>बर्ष</w:t>
      </w:r>
      <w:r w:rsidRPr="00D92C22">
        <w:rPr>
          <w:rFonts w:cs="Kalimati" w:hint="cs"/>
          <w:cs/>
          <w:lang w:bidi="ne-NP"/>
        </w:rPr>
        <w:t>देखि बहराइनमा कार्यरत रहिआएको छु । हाल मैले मेरो रोहवरमा मेरो एकाघरको तल उल्लेखित नाता पर्ने व्यक्तिलाई रोजगारीको निम्ति बहराइन ल्याउन चाहेको छु । यस कम्पनिले भनेबमोजिम सेवा सुविधा तथा तलब भत्ता नदिएमा साथै अन्य कुनै भैपरीआउने समस्याको लागि म प</w:t>
      </w:r>
      <w:r>
        <w:rPr>
          <w:rFonts w:cs="Kalimati" w:hint="cs"/>
          <w:cs/>
          <w:lang w:bidi="ne-NP"/>
        </w:rPr>
        <w:t>ू</w:t>
      </w:r>
      <w:r w:rsidRPr="00D92C22">
        <w:rPr>
          <w:rFonts w:cs="Kalimati" w:hint="cs"/>
          <w:cs/>
          <w:lang w:bidi="ne-NP"/>
        </w:rPr>
        <w:t>र्ण जिम्मेवार छु । उल्लेखित व्यहोरा ठ</w:t>
      </w:r>
      <w:r>
        <w:rPr>
          <w:rFonts w:cs="Kalimati" w:hint="cs"/>
          <w:cs/>
          <w:lang w:bidi="ne-NP"/>
        </w:rPr>
        <w:t>ीक साँचो हो, झुटो</w:t>
      </w:r>
      <w:r w:rsidRPr="00D92C22">
        <w:rPr>
          <w:rFonts w:cs="Kalimati" w:hint="cs"/>
          <w:cs/>
          <w:lang w:bidi="ne-NP"/>
        </w:rPr>
        <w:t xml:space="preserve"> ठहरिए कानुन बमोजिम सहुँला बुझाउ</w:t>
      </w:r>
      <w:r>
        <w:rPr>
          <w:rFonts w:cs="Kalimati" w:hint="cs"/>
          <w:cs/>
          <w:lang w:bidi="ne-NP"/>
        </w:rPr>
        <w:t>ँ</w:t>
      </w:r>
      <w:r w:rsidRPr="00D92C22">
        <w:rPr>
          <w:rFonts w:cs="Kalimati" w:hint="cs"/>
          <w:cs/>
          <w:lang w:bidi="ne-NP"/>
        </w:rPr>
        <w:t>ला भनि तपसिल बमोजिमका कागजात सहित यो निवेदन पेश गरेको छु । श्रीमानको जो आदेश ।</w:t>
      </w: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lang w:bidi="ne-NP"/>
        </w:rPr>
      </w:pP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b/>
          <w:bCs/>
          <w:u w:val="single"/>
          <w:cs/>
          <w:lang w:bidi="ne-NP"/>
        </w:rPr>
        <w:t>आउने व्यक्तिको विवरण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स्थायी ठेगाना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पासपोर्ट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संपर्क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 xml:space="preserve">पेशा 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कम्पनिको 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कम्पनिको संपर्क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ल्याउने व्यक्तिसंगको नाता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b/>
          <w:bCs/>
          <w:u w:val="single"/>
          <w:cs/>
          <w:lang w:bidi="ne-NP"/>
        </w:rPr>
        <w:t>ल्याउने व्यक्तिको विवरण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स्थायी ठेगाना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पासपोर्ट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सिपिआर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संपर्क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कार्यरत कम्पनिको 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कार्यरत कम्पनिको संपर्क नं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आउने व्यक्तिसंगको नाता</w:t>
      </w:r>
      <w:r w:rsidRPr="00D92C22">
        <w:rPr>
          <w:rFonts w:cs="Kalimati"/>
          <w:lang w:bidi="ne-NP"/>
        </w:rPr>
        <w:t>:</w:t>
      </w:r>
    </w:p>
    <w:p w:rsidR="001F4C59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हस्ताक्षर</w:t>
      </w:r>
      <w:r w:rsidRPr="00D92C22">
        <w:rPr>
          <w:rFonts w:cs="Kalimati"/>
          <w:lang w:bidi="ne-NP"/>
        </w:rPr>
        <w:t>:</w:t>
      </w: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Pr="00D92C22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C2091" w:rsidRDefault="000C2091"/>
    <w:p w:rsidR="000B591F" w:rsidRDefault="000B591F" w:rsidP="00C7321D">
      <w:pPr>
        <w:tabs>
          <w:tab w:val="left" w:pos="0"/>
        </w:tabs>
        <w:ind w:left="-1170" w:right="-1170"/>
      </w:pPr>
    </w:p>
    <w:p w:rsidR="000B591F" w:rsidRDefault="000B591F" w:rsidP="000B591F">
      <w:pPr>
        <w:pStyle w:val="NoSpacing"/>
      </w:pPr>
      <w:r>
        <w:tab/>
      </w:r>
    </w:p>
    <w:p w:rsidR="000B591F" w:rsidRDefault="000B591F" w:rsidP="000B591F">
      <w:pPr>
        <w:pStyle w:val="NoSpacing"/>
      </w:pPr>
    </w:p>
    <w:p w:rsidR="000B591F" w:rsidRDefault="000B591F" w:rsidP="000B591F">
      <w:pPr>
        <w:pStyle w:val="NoSpacing"/>
      </w:pPr>
    </w:p>
    <w:p w:rsidR="000B591F" w:rsidRDefault="000B591F" w:rsidP="000B591F">
      <w:pPr>
        <w:pStyle w:val="NoSpacing"/>
      </w:pPr>
    </w:p>
    <w:p w:rsidR="000B591F" w:rsidRPr="00493685" w:rsidRDefault="000B591F" w:rsidP="000B5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>To,</w:t>
      </w:r>
    </w:p>
    <w:p w:rsidR="000B591F" w:rsidRPr="00493685" w:rsidRDefault="000B591F" w:rsidP="000B5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Embassy of Nepal</w:t>
      </w:r>
      <w:r w:rsidRPr="00493685">
        <w:rPr>
          <w:rFonts w:ascii="Times New Roman" w:hAnsi="Times New Roman" w:cs="Times New Roman"/>
          <w:sz w:val="24"/>
          <w:szCs w:val="24"/>
        </w:rPr>
        <w:t>, Manama</w:t>
      </w:r>
    </w:p>
    <w:p w:rsidR="000B591F" w:rsidRPr="00493685" w:rsidRDefault="000B591F" w:rsidP="000B5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</w:t>
      </w:r>
    </w:p>
    <w:p w:rsidR="000B591F" w:rsidRPr="00493685" w:rsidRDefault="000B591F" w:rsidP="000B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91F" w:rsidRPr="00C36CB8" w:rsidRDefault="000B591F" w:rsidP="000B59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Ref</w:t>
      </w:r>
      <w:proofErr w:type="gramStart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:-</w:t>
      </w:r>
      <w:proofErr w:type="gramEnd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Guarantee Granted</w:t>
      </w:r>
    </w:p>
    <w:p w:rsidR="000B591F" w:rsidRPr="00493685" w:rsidRDefault="000B591F" w:rsidP="000B5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>Dear Sir,</w:t>
      </w:r>
    </w:p>
    <w:p w:rsidR="000B591F" w:rsidRPr="00493685" w:rsidRDefault="000B591F" w:rsidP="000B59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  <w:t>With respect to aforesaid reference,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undersigned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hereby for Nepali workers arriving in the Kingdom of Bahrain</w:t>
      </w:r>
      <w:r>
        <w:rPr>
          <w:rFonts w:ascii="Times New Roman" w:hAnsi="Times New Roman" w:cs="Times New Roman"/>
          <w:sz w:val="24"/>
          <w:szCs w:val="24"/>
        </w:rPr>
        <w:t xml:space="preserve"> express my consent</w:t>
      </w:r>
      <w:r w:rsidRPr="00493685">
        <w:rPr>
          <w:rFonts w:ascii="Times New Roman" w:hAnsi="Times New Roman" w:cs="Times New Roman"/>
          <w:sz w:val="24"/>
          <w:szCs w:val="24"/>
        </w:rPr>
        <w:t xml:space="preserve"> that the company shall bear all the expenses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493685">
        <w:rPr>
          <w:rFonts w:ascii="Times New Roman" w:hAnsi="Times New Roman" w:cs="Times New Roman"/>
          <w:sz w:val="24"/>
          <w:szCs w:val="24"/>
        </w:rPr>
        <w:t xml:space="preserve"> Covid-19 test 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493685">
        <w:rPr>
          <w:rFonts w:ascii="Times New Roman" w:hAnsi="Times New Roman" w:cs="Times New Roman"/>
          <w:sz w:val="24"/>
          <w:szCs w:val="24"/>
        </w:rPr>
        <w:t xml:space="preserve">home isolation as per the health protocol </w:t>
      </w:r>
      <w:r>
        <w:rPr>
          <w:rFonts w:ascii="Times New Roman" w:hAnsi="Times New Roman" w:cs="Times New Roman"/>
          <w:sz w:val="24"/>
          <w:szCs w:val="24"/>
        </w:rPr>
        <w:t>made mandatory</w:t>
      </w:r>
      <w:r w:rsidRPr="00493685">
        <w:rPr>
          <w:rFonts w:ascii="Times New Roman" w:hAnsi="Times New Roman" w:cs="Times New Roman"/>
          <w:sz w:val="24"/>
          <w:szCs w:val="24"/>
        </w:rPr>
        <w:t xml:space="preserve"> by the Government of </w:t>
      </w: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Bahrain. It will be sole responsibilities of my company to provide the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3685">
        <w:rPr>
          <w:rFonts w:ascii="Times New Roman" w:hAnsi="Times New Roman" w:cs="Times New Roman"/>
          <w:sz w:val="24"/>
          <w:szCs w:val="24"/>
        </w:rPr>
        <w:t xml:space="preserve"> with required assurances before they are declared</w:t>
      </w:r>
      <w:r>
        <w:rPr>
          <w:rFonts w:ascii="Times New Roman" w:hAnsi="Times New Roman" w:cs="Times New Roman"/>
          <w:sz w:val="24"/>
          <w:szCs w:val="24"/>
        </w:rPr>
        <w:t xml:space="preserve"> fit by the Ministry of Health, Kingdom of Bahrain</w:t>
      </w:r>
      <w:r w:rsidRPr="00493685">
        <w:rPr>
          <w:rFonts w:ascii="Times New Roman" w:hAnsi="Times New Roman" w:cs="Times New Roman"/>
          <w:sz w:val="24"/>
          <w:szCs w:val="24"/>
        </w:rPr>
        <w:t xml:space="preserve"> to resume their job in the Kingdom.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>Designation:</w:t>
      </w:r>
    </w:p>
    <w:p w:rsidR="000B591F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>CR Number: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Mobile: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685">
        <w:rPr>
          <w:rFonts w:ascii="Times New Roman" w:hAnsi="Times New Roman" w:cs="Times New Roman"/>
          <w:sz w:val="24"/>
          <w:szCs w:val="24"/>
        </w:rPr>
        <w:t>Date:</w:t>
      </w:r>
    </w:p>
    <w:p w:rsidR="000B591F" w:rsidRPr="00493685" w:rsidRDefault="000B591F" w:rsidP="000B5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B591F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On behalf of ------Company</w:t>
      </w:r>
    </w:p>
    <w:p w:rsidR="000B591F" w:rsidRPr="00493685" w:rsidRDefault="000B591F" w:rsidP="000B5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(Seal and Signature)</w:t>
      </w:r>
    </w:p>
    <w:p w:rsidR="001C1E7C" w:rsidRPr="000B591F" w:rsidRDefault="001C1E7C" w:rsidP="000B591F">
      <w:pPr>
        <w:tabs>
          <w:tab w:val="left" w:pos="975"/>
        </w:tabs>
      </w:pPr>
    </w:p>
    <w:sectPr w:rsidR="001C1E7C" w:rsidRPr="000B591F" w:rsidSect="00C7321D">
      <w:pgSz w:w="12240" w:h="15840"/>
      <w:pgMar w:top="270" w:right="36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1F28"/>
    <w:multiLevelType w:val="hybridMultilevel"/>
    <w:tmpl w:val="DE46B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CC2"/>
    <w:multiLevelType w:val="hybridMultilevel"/>
    <w:tmpl w:val="170A2324"/>
    <w:lvl w:ilvl="0" w:tplc="561E14B8">
      <w:start w:val="1"/>
      <w:numFmt w:val="low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1D"/>
    <w:rsid w:val="000B591F"/>
    <w:rsid w:val="000C2091"/>
    <w:rsid w:val="001C1E7C"/>
    <w:rsid w:val="001E72A5"/>
    <w:rsid w:val="001F4C59"/>
    <w:rsid w:val="0029155D"/>
    <w:rsid w:val="002E2DE0"/>
    <w:rsid w:val="0035789A"/>
    <w:rsid w:val="003815A0"/>
    <w:rsid w:val="00437661"/>
    <w:rsid w:val="004972DD"/>
    <w:rsid w:val="00553ADA"/>
    <w:rsid w:val="005721BC"/>
    <w:rsid w:val="006577DC"/>
    <w:rsid w:val="006D5F1D"/>
    <w:rsid w:val="00761560"/>
    <w:rsid w:val="008C6781"/>
    <w:rsid w:val="00927624"/>
    <w:rsid w:val="00990D9C"/>
    <w:rsid w:val="00A12259"/>
    <w:rsid w:val="00AE61C5"/>
    <w:rsid w:val="00B45944"/>
    <w:rsid w:val="00B60F93"/>
    <w:rsid w:val="00BE6C6E"/>
    <w:rsid w:val="00C308A6"/>
    <w:rsid w:val="00C37E9B"/>
    <w:rsid w:val="00C7321D"/>
    <w:rsid w:val="00D41368"/>
    <w:rsid w:val="00DB686C"/>
    <w:rsid w:val="00E13BBF"/>
    <w:rsid w:val="00E1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D"/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Embassy</dc:creator>
  <cp:lastModifiedBy>EMBASSY OF NEPAL</cp:lastModifiedBy>
  <cp:revision>21</cp:revision>
  <dcterms:created xsi:type="dcterms:W3CDTF">2015-05-13T08:54:00Z</dcterms:created>
  <dcterms:modified xsi:type="dcterms:W3CDTF">2020-12-07T11:56:00Z</dcterms:modified>
</cp:coreProperties>
</file>